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14BADAEE" w:rsidR="003C3D84" w:rsidRPr="003C3D84" w:rsidRDefault="00916191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4D7BA1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0347527F" w14:textId="38360893" w:rsidR="00240499" w:rsidRDefault="00523E8F" w:rsidP="0037127C">
      <w:pPr>
        <w:rPr>
          <w:rFonts w:ascii="TH SarabunIT๙" w:hAnsi="TH SarabunIT๙" w:cs="TH SarabunIT๙"/>
          <w:sz w:val="32"/>
          <w:szCs w:val="32"/>
          <w:cs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 w:rsidR="00906C05" w:rsidRPr="00D332D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906C05">
        <w:rPr>
          <w:rFonts w:ascii="TH SarabunIT๙" w:hAnsi="TH SarabunIT๙" w:cs="TH SarabunIT๙" w:hint="cs"/>
          <w:sz w:val="32"/>
          <w:szCs w:val="32"/>
          <w:cs/>
        </w:rPr>
        <w:tab/>
      </w:r>
      <w:r w:rsidR="00240499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906C05">
        <w:rPr>
          <w:rFonts w:ascii="TH SarabunIT๙" w:hAnsi="TH SarabunIT๙" w:cs="TH SarabunIT๙" w:hint="cs"/>
          <w:sz w:val="32"/>
          <w:szCs w:val="32"/>
          <w:cs/>
        </w:rPr>
        <w:t xml:space="preserve"> ธ.ค.๖</w:t>
      </w:r>
      <w:r w:rsidR="004D7BA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06C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6C05">
        <w:rPr>
          <w:rFonts w:ascii="TH SarabunIT๙" w:hAnsi="TH SarabunIT๙" w:cs="TH SarabunIT๙"/>
          <w:sz w:val="32"/>
          <w:szCs w:val="32"/>
          <w:cs/>
        </w:rPr>
        <w:br/>
      </w:r>
      <w:r w:rsidR="00906C05">
        <w:rPr>
          <w:rFonts w:ascii="TH SarabunIT๙" w:hAnsi="TH SarabunIT๙" w:cs="TH SarabunIT๙" w:hint="cs"/>
          <w:sz w:val="32"/>
          <w:szCs w:val="32"/>
          <w:cs/>
        </w:rPr>
        <w:tab/>
      </w:r>
      <w:r w:rsidR="00906C05">
        <w:rPr>
          <w:rFonts w:ascii="TH SarabunIT๙" w:hAnsi="TH SarabunIT๙" w:cs="TH SarabunIT๙" w:hint="cs"/>
          <w:sz w:val="32"/>
          <w:szCs w:val="32"/>
          <w:cs/>
        </w:rPr>
        <w:tab/>
      </w:r>
      <w:r w:rsidR="00240499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240499" w:rsidRPr="00240499">
        <w:rPr>
          <w:rFonts w:ascii="TH SarabunIT๙" w:hAnsi="TH SarabunIT๙" w:cs="TH SarabunIT๙"/>
          <w:sz w:val="32"/>
          <w:szCs w:val="32"/>
          <w:cs/>
        </w:rPr>
        <w:t>มื่อวันที่ 16 ธ.ค.6</w:t>
      </w:r>
      <w:r w:rsidR="004D7BA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C40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0499" w:rsidRPr="00240499">
        <w:rPr>
          <w:rFonts w:ascii="TH SarabunIT๙" w:hAnsi="TH SarabunIT๙" w:cs="TH SarabunIT๙"/>
          <w:sz w:val="32"/>
          <w:szCs w:val="32"/>
          <w:cs/>
        </w:rPr>
        <w:t xml:space="preserve">เวลา 10.00 น.  </w:t>
      </w:r>
      <w:r w:rsidR="004D7BA1">
        <w:rPr>
          <w:rFonts w:ascii="TH SarabunIT๙" w:hAnsi="TH SarabunIT๙" w:cs="TH SarabunIT๙" w:hint="cs"/>
          <w:sz w:val="32"/>
          <w:szCs w:val="32"/>
          <w:cs/>
        </w:rPr>
        <w:t>พ.ต.อ.ชยชัย นาธนกาญจน์ ผกก.สภ.พัฒนานิคม</w:t>
      </w:r>
      <w:r w:rsidR="00240499" w:rsidRPr="00240499">
        <w:rPr>
          <w:rFonts w:ascii="TH SarabunIT๙" w:hAnsi="TH SarabunIT๙" w:cs="TH SarabunIT๙"/>
          <w:sz w:val="32"/>
          <w:szCs w:val="32"/>
          <w:cs/>
        </w:rPr>
        <w:t>พ.ต.ท.ชาติ แสงวงค์ รอง ผกก.ป.สภ.พัฒนานิคม</w:t>
      </w:r>
      <w:r w:rsidR="002404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BA1">
        <w:rPr>
          <w:rFonts w:ascii="TH SarabunIT๙" w:hAnsi="TH SarabunIT๙" w:cs="TH SarabunIT๙" w:hint="cs"/>
          <w:sz w:val="32"/>
          <w:szCs w:val="32"/>
          <w:cs/>
        </w:rPr>
        <w:t>ร่วมให้การต้อนรับคณะองคมนตรีลงพื้นที่ติดตามโครงการในพระราชดำริ ต.หนองบัว อ.พัฒนานิคม จ.ลพบุรี</w:t>
      </w:r>
    </w:p>
    <w:p w14:paraId="7167B941" w14:textId="77777777" w:rsidR="004D7BA1" w:rsidRDefault="004D7BA1" w:rsidP="004D7B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43209AB" wp14:editId="2A34C902">
            <wp:extent cx="3648075" cy="2736662"/>
            <wp:effectExtent l="0" t="0" r="0" b="6985"/>
            <wp:docPr id="289348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48140" name="รูปภาพ 2893481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009" cy="274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A8BD" w14:textId="78372599" w:rsidR="003005A3" w:rsidRDefault="004D7BA1" w:rsidP="004D7B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6AA4ED2" wp14:editId="00D01E96">
            <wp:extent cx="3695700" cy="2772389"/>
            <wp:effectExtent l="0" t="0" r="0" b="9525"/>
            <wp:docPr id="13996667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6770" name="รูปภาพ 13996667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437" cy="27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47">
        <w:rPr>
          <w:rFonts w:ascii="TH SarabunIT๙" w:hAnsi="TH SarabunIT๙" w:cs="TH SarabunIT๙"/>
          <w:sz w:val="32"/>
          <w:szCs w:val="32"/>
          <w:cs/>
        </w:rPr>
        <w:br/>
      </w:r>
      <w:r w:rsidR="00327A4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5B3505F" w14:textId="77777777" w:rsidR="0084054F" w:rsidRDefault="0084054F" w:rsidP="0037127C">
      <w:pPr>
        <w:rPr>
          <w:rFonts w:ascii="TH SarabunIT๙" w:hAnsi="TH SarabunIT๙" w:cs="TH SarabunIT๙"/>
          <w:sz w:val="32"/>
          <w:szCs w:val="32"/>
        </w:rPr>
      </w:pPr>
    </w:p>
    <w:p w14:paraId="7B1F340F" w14:textId="3EA72CB6" w:rsidR="00D332D9" w:rsidRDefault="00D332D9" w:rsidP="009C0DE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6B1B82" w14:textId="3752D5BA" w:rsidR="005B591D" w:rsidRPr="005B591D" w:rsidRDefault="005B591D" w:rsidP="009C0DEA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</w:t>
      </w:r>
      <w:r w:rsidRPr="005B591D">
        <w:rPr>
          <w:rFonts w:ascii="TH SarabunIT๙" w:hAnsi="TH SarabunIT๙" w:cs="TH SarabunIT๙" w:hint="cs"/>
          <w:sz w:val="32"/>
          <w:szCs w:val="32"/>
          <w:cs/>
        </w:rPr>
        <w:t>พ.ต.ท.บุญเรือง สวป.สภ.พัฒนานิคม ทำหน้าที่หัวหน้าชุดควบคุมบุคคลวิกลจริต ฝึกทบทวนควบคุมบุคคลวิกลจริตโดยใช้อุปกรณ์ปืนยิงตาข่าย โล่ เหล็กค้ำ โดย พ.ต.ต.วรดร เหลือบรรจง สวป.(ชส.)ฯ หน.ชุดเจรจา</w:t>
      </w:r>
    </w:p>
    <w:p w14:paraId="2D7C3C39" w14:textId="723795A1" w:rsidR="00240499" w:rsidRDefault="005B591D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7435A0" wp14:editId="617554B3">
            <wp:extent cx="3933825" cy="2951022"/>
            <wp:effectExtent l="0" t="0" r="0" b="1905"/>
            <wp:docPr id="690414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4289" name="รูปภาพ 6904142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75" cy="29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5D0A" w14:textId="2F9294A8" w:rsidR="00240499" w:rsidRDefault="005B591D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6D44DC5" wp14:editId="7EE50756">
            <wp:extent cx="3979298" cy="2985135"/>
            <wp:effectExtent l="0" t="0" r="2540" b="5715"/>
            <wp:docPr id="12264174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17406" name="รูปภาพ 1226417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59" cy="29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BD63" w14:textId="183735F7" w:rsidR="00484A50" w:rsidRDefault="00484A50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E04A6" w14:textId="2FA50575" w:rsidR="00484A50" w:rsidRDefault="00484A50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F3956" w14:textId="639F9D08" w:rsidR="00484A50" w:rsidRDefault="00484A50" w:rsidP="005B59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D5836B6" w14:textId="0C97197E" w:rsidR="00484A50" w:rsidRDefault="00484A50" w:rsidP="005B59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F256300" w14:textId="45929520" w:rsidR="00484A50" w:rsidRPr="00484A50" w:rsidRDefault="00484A50" w:rsidP="00484A50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วันนี้ (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>8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ธ.ค.67 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) 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เวลา 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</w:rPr>
        <w:t>08.00  - 12.00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น.</w:t>
      </w:r>
    </w:p>
    <w:p w14:paraId="1BB9B378" w14:textId="48D4DD91" w:rsidR="00484A50" w:rsidRDefault="00484A50" w:rsidP="00484A5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ภายใต้การอำนวยการของ 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พ.ต.อ.ชยชัย นาธนกาญจน์ ผกก.สภ.พัฒนานิคม พ.ต.ท.ชาติ แสงวงค์ รอง ผกก.ป.ฯ พ.ต.ท.สมศักดิ์ ฤทธิ์บำรุง สว.อก.ฯ พ.ต.ต.วรดร เหลือบรรจง สวป.(ชส.)ฯ  พร้อมด้วย ข้าราชการตำรวจจิตอาสา  สภ.พัฒนานิคม ร่วมกิจกรรมจิตอาสา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ปรับภูมิทัศน์ถนนลพบุรี วังม่วง ก่อนเทศกาลปีใหม่ 2568 </w:t>
      </w:r>
      <w:r w:rsidRPr="00484A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ต.พัฒนานิคม อ.พัฒนานิคม จ.ลพบุรี</w:t>
      </w:r>
    </w:p>
    <w:p w14:paraId="30B26BE8" w14:textId="413023D0" w:rsidR="00484A50" w:rsidRDefault="00484A50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1E37C8" wp14:editId="55EEB204">
            <wp:extent cx="4238625" cy="2827002"/>
            <wp:effectExtent l="0" t="0" r="0" b="0"/>
            <wp:docPr id="11710255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25584" name="รูปภาพ 11710255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20" cy="28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ACAA" w14:textId="7AC0A7B4" w:rsidR="00484A50" w:rsidRDefault="00484A50" w:rsidP="005B5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EE9708" wp14:editId="23299072">
            <wp:extent cx="4286250" cy="2858766"/>
            <wp:effectExtent l="0" t="0" r="0" b="0"/>
            <wp:docPr id="10497021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02114" name="รูปภาพ 10497021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84" cy="28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A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1109FA"/>
    <w:rsid w:val="00161526"/>
    <w:rsid w:val="001C3306"/>
    <w:rsid w:val="00240499"/>
    <w:rsid w:val="003005A3"/>
    <w:rsid w:val="00327A47"/>
    <w:rsid w:val="0037127C"/>
    <w:rsid w:val="003C3D84"/>
    <w:rsid w:val="00427B2B"/>
    <w:rsid w:val="00484A50"/>
    <w:rsid w:val="004C0269"/>
    <w:rsid w:val="004D7BA1"/>
    <w:rsid w:val="00523E8F"/>
    <w:rsid w:val="005B591D"/>
    <w:rsid w:val="0064372A"/>
    <w:rsid w:val="0065543A"/>
    <w:rsid w:val="006B0AED"/>
    <w:rsid w:val="0073281B"/>
    <w:rsid w:val="0084054F"/>
    <w:rsid w:val="008913E6"/>
    <w:rsid w:val="008C4074"/>
    <w:rsid w:val="00906C05"/>
    <w:rsid w:val="00916191"/>
    <w:rsid w:val="0098513D"/>
    <w:rsid w:val="009C0DEA"/>
    <w:rsid w:val="00A3060C"/>
    <w:rsid w:val="00BC638B"/>
    <w:rsid w:val="00CD4C00"/>
    <w:rsid w:val="00D332D9"/>
    <w:rsid w:val="00D7183B"/>
    <w:rsid w:val="00DC0A85"/>
    <w:rsid w:val="00DE0776"/>
    <w:rsid w:val="00E00AF0"/>
    <w:rsid w:val="00F007C7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12</cp:revision>
  <dcterms:created xsi:type="dcterms:W3CDTF">2024-03-01T03:59:00Z</dcterms:created>
  <dcterms:modified xsi:type="dcterms:W3CDTF">2025-04-11T05:34:00Z</dcterms:modified>
</cp:coreProperties>
</file>